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2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784"/>
        <w:gridCol w:w="281"/>
        <w:gridCol w:w="4717"/>
      </w:tblGrid>
      <w:tr w:rsidR="00363E2A" w:rsidRPr="002C5770" w:rsidTr="00090117">
        <w:trPr>
          <w:trHeight w:val="3685"/>
        </w:trPr>
        <w:tc>
          <w:tcPr>
            <w:tcW w:w="4784" w:type="dxa"/>
          </w:tcPr>
          <w:p w:rsidR="00CF6B6C" w:rsidRPr="006D5F26" w:rsidRDefault="00CF6B6C" w:rsidP="00CF6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CF6B6C" w:rsidRPr="009A02D3" w:rsidRDefault="00CF6B6C" w:rsidP="00CF6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B6C" w:rsidRPr="009A02D3" w:rsidRDefault="00CF6B6C" w:rsidP="00CF6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CF6B6C" w:rsidRPr="009A02D3" w:rsidRDefault="00CF6B6C" w:rsidP="00CF6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CF6B6C" w:rsidRPr="009A02D3" w:rsidRDefault="00CF6B6C" w:rsidP="00CF6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F6B6C" w:rsidRPr="009A02D3" w:rsidRDefault="00CF6B6C" w:rsidP="00CF6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F6B6C" w:rsidRPr="009A02D3" w:rsidRDefault="00CF6B6C" w:rsidP="00CF6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CF6B6C" w:rsidRPr="009A02D3" w:rsidRDefault="00CF6B6C" w:rsidP="00CF6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CF6B6C" w:rsidRPr="009A02D3" w:rsidRDefault="00CF6B6C" w:rsidP="00CF6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CF6B6C" w:rsidRPr="00EF6A1F" w:rsidRDefault="00CF6B6C" w:rsidP="00CF6B6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E-mail: cro.krd@mail.ru</w:t>
            </w:r>
          </w:p>
          <w:p w:rsidR="00363E2A" w:rsidRDefault="00363E2A" w:rsidP="00363E2A">
            <w:pPr>
              <w:spacing w:after="0"/>
              <w:jc w:val="center"/>
              <w:rPr>
                <w:rFonts w:ascii="Times New Roman" w:hAnsi="Times New Roman"/>
              </w:rPr>
            </w:pPr>
            <w:r w:rsidRPr="00584C6B">
              <w:rPr>
                <w:rFonts w:ascii="Times New Roman" w:hAnsi="Times New Roman"/>
              </w:rPr>
              <w:t xml:space="preserve"> </w:t>
            </w:r>
          </w:p>
          <w:p w:rsidR="00363E2A" w:rsidRDefault="00363E2A" w:rsidP="00363E2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" w:type="dxa"/>
          </w:tcPr>
          <w:p w:rsidR="00363E2A" w:rsidRDefault="00363E2A" w:rsidP="00363E2A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17" w:type="dxa"/>
          </w:tcPr>
          <w:p w:rsidR="00363E2A" w:rsidRDefault="00363E2A" w:rsidP="00363E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363E2A" w:rsidRDefault="00363E2A" w:rsidP="00363E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363E2A" w:rsidRDefault="00363E2A" w:rsidP="00363E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63E2A" w:rsidRDefault="00363E2A" w:rsidP="00363E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363E2A" w:rsidRDefault="00363E2A" w:rsidP="00363E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63E2A" w:rsidRDefault="00363E2A" w:rsidP="00363E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363E2A" w:rsidRDefault="00363E2A" w:rsidP="00363E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63E2A" w:rsidRDefault="00363E2A" w:rsidP="00363E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10-11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CF6B6C">
              <w:rPr>
                <w:rFonts w:ascii="Times New Roman" w:hAnsi="Times New Roman"/>
                <w:b/>
              </w:rPr>
              <w:t>задания</w:t>
            </w:r>
          </w:p>
          <w:p w:rsidR="00363E2A" w:rsidRDefault="00363E2A" w:rsidP="00363E2A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63E2A" w:rsidRDefault="00363E2A" w:rsidP="00363E2A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363E2A" w:rsidRDefault="00363E2A" w:rsidP="00363E2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 w:rsidRPr="006448BC">
        <w:rPr>
          <w:rFonts w:ascii="Times New Roman" w:hAnsi="Times New Roman"/>
          <w:b/>
          <w:sz w:val="28"/>
          <w:szCs w:val="28"/>
        </w:rPr>
        <w:t>Техника и техническое творчество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B0E85" w:rsidRPr="00C558A3" w:rsidRDefault="00EB0E85" w:rsidP="00363E2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58A3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C558A3">
        <w:rPr>
          <w:rFonts w:ascii="Times New Roman" w:hAnsi="Times New Roman"/>
          <w:b/>
          <w:color w:val="000000"/>
          <w:sz w:val="28"/>
          <w:szCs w:val="28"/>
          <w:lang w:val="en-US"/>
        </w:rPr>
        <w:t>D</w:t>
      </w:r>
      <w:r w:rsidRPr="00C558A3">
        <w:rPr>
          <w:rFonts w:ascii="Times New Roman" w:hAnsi="Times New Roman"/>
          <w:b/>
          <w:color w:val="000000"/>
          <w:sz w:val="28"/>
          <w:szCs w:val="28"/>
        </w:rPr>
        <w:t xml:space="preserve"> моделирование и</w:t>
      </w:r>
      <w:r w:rsidRPr="00C558A3">
        <w:rPr>
          <w:rFonts w:ascii="Times New Roman" w:hAnsi="Times New Roman"/>
          <w:b/>
          <w:sz w:val="28"/>
          <w:szCs w:val="28"/>
        </w:rPr>
        <w:t xml:space="preserve"> печать</w:t>
      </w:r>
      <w:r w:rsidRPr="00C558A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EB0E85" w:rsidRPr="00C558A3" w:rsidRDefault="0093702F" w:rsidP="00862913">
      <w:pPr>
        <w:jc w:val="center"/>
        <w:rPr>
          <w:rFonts w:ascii="Times New Roman" w:hAnsi="Times New Roman"/>
          <w:bCs/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pt;margin-top:49.45pt;width:332.4pt;height:224.7pt;z-index:1;visibility:visible" o:allowoverlap="f">
            <v:imagedata r:id="rId7" o:title=""/>
            <w10:wrap type="topAndBottom"/>
          </v:shape>
        </w:pict>
      </w:r>
      <w:r w:rsidR="00EB0E85" w:rsidRPr="00C558A3">
        <w:rPr>
          <w:rFonts w:ascii="Times New Roman" w:hAnsi="Times New Roman"/>
          <w:bCs/>
          <w:caps/>
          <w:sz w:val="24"/>
          <w:szCs w:val="24"/>
        </w:rPr>
        <w:t>Задание:</w:t>
      </w:r>
      <w:r w:rsidR="00EB0E85" w:rsidRPr="00C558A3">
        <w:rPr>
          <w:rFonts w:ascii="Times New Roman" w:hAnsi="Times New Roman"/>
          <w:bCs/>
          <w:sz w:val="24"/>
          <w:szCs w:val="24"/>
        </w:rPr>
        <w:t xml:space="preserve"> По чертежу и наглядному изображению  изготовить прототип изделия</w:t>
      </w:r>
      <w:r w:rsidR="00EB0E85" w:rsidRPr="00C558A3">
        <w:rPr>
          <w:sz w:val="24"/>
          <w:szCs w:val="24"/>
        </w:rPr>
        <w:t xml:space="preserve"> </w:t>
      </w:r>
      <w:r w:rsidR="00EB0E85" w:rsidRPr="00C558A3">
        <w:rPr>
          <w:rFonts w:ascii="Times New Roman" w:hAnsi="Times New Roman"/>
          <w:bCs/>
          <w:sz w:val="24"/>
          <w:szCs w:val="24"/>
        </w:rPr>
        <w:t>(кулон - «Звезда»)</w:t>
      </w:r>
    </w:p>
    <w:p w:rsidR="00EB0E85" w:rsidRPr="00C558A3" w:rsidRDefault="0093702F" w:rsidP="00755E40">
      <w:pPr>
        <w:pStyle w:val="Default"/>
        <w:jc w:val="center"/>
      </w:pPr>
      <w:r>
        <w:rPr>
          <w:noProof/>
          <w:lang w:eastAsia="ru-RU"/>
        </w:rPr>
        <w:pict>
          <v:shape id="Рисунок 1" o:spid="_x0000_s1027" type="#_x0000_t75" style="position:absolute;left:0;text-align:left;margin-left:153pt;margin-top:299.45pt;width:158.55pt;height:157.8pt;z-index:2;visibility:visible">
            <v:imagedata r:id="rId8" o:title=""/>
            <w10:wrap type="topAndBottom"/>
          </v:shape>
        </w:pict>
      </w:r>
      <w:r w:rsidR="00EB0E85" w:rsidRPr="00C558A3">
        <w:t xml:space="preserve">Рисунок 1 - Чертеж изделия </w:t>
      </w:r>
    </w:p>
    <w:p w:rsidR="00EB0E85" w:rsidRPr="00C558A3" w:rsidRDefault="00EB0E85" w:rsidP="00755E40">
      <w:pPr>
        <w:pStyle w:val="Default"/>
        <w:jc w:val="center"/>
      </w:pPr>
    </w:p>
    <w:p w:rsidR="00EB0E85" w:rsidRPr="00C558A3" w:rsidRDefault="00EB0E85" w:rsidP="008915F6">
      <w:pPr>
        <w:pStyle w:val="Default"/>
        <w:jc w:val="center"/>
      </w:pPr>
    </w:p>
    <w:p w:rsidR="00EB0E85" w:rsidRPr="00C558A3" w:rsidRDefault="00EB0E85" w:rsidP="00755E40">
      <w:pPr>
        <w:pStyle w:val="Default"/>
        <w:jc w:val="center"/>
      </w:pPr>
    </w:p>
    <w:p w:rsidR="00EB0E85" w:rsidRDefault="00EB0E85" w:rsidP="00755E40">
      <w:pPr>
        <w:pStyle w:val="Default"/>
        <w:jc w:val="center"/>
      </w:pPr>
      <w:r w:rsidRPr="00C558A3">
        <w:lastRenderedPageBreak/>
        <w:t xml:space="preserve">Рисунок 2 – Наглядное изображение изделия </w:t>
      </w:r>
    </w:p>
    <w:p w:rsidR="00F85B7F" w:rsidRDefault="00F85B7F" w:rsidP="005B18D5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B0E85" w:rsidRPr="00C558A3" w:rsidRDefault="00EB0E85" w:rsidP="005B18D5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558A3">
        <w:rPr>
          <w:rFonts w:ascii="Times New Roman" w:hAnsi="Times New Roman"/>
          <w:b/>
          <w:bCs/>
          <w:sz w:val="24"/>
          <w:szCs w:val="24"/>
        </w:rPr>
        <w:t>Порядок выполнения работы:</w:t>
      </w:r>
    </w:p>
    <w:p w:rsidR="00EB0E85" w:rsidRPr="00C558A3" w:rsidRDefault="00EB0E85" w:rsidP="005B18D5">
      <w:pPr>
        <w:pStyle w:val="a3"/>
        <w:numPr>
          <w:ilvl w:val="0"/>
          <w:numId w:val="3"/>
        </w:numPr>
        <w:ind w:left="426" w:hanging="426"/>
        <w:rPr>
          <w:rFonts w:ascii="Times New Roman" w:hAnsi="Times New Roman"/>
          <w:sz w:val="24"/>
          <w:szCs w:val="24"/>
        </w:rPr>
      </w:pPr>
      <w:r w:rsidRPr="00C558A3">
        <w:rPr>
          <w:rFonts w:ascii="Times New Roman" w:hAnsi="Times New Roman"/>
          <w:sz w:val="24"/>
          <w:szCs w:val="24"/>
        </w:rPr>
        <w:t>В соответствии с чертежом, разработать 3</w:t>
      </w:r>
      <w:r w:rsidRPr="00C558A3">
        <w:rPr>
          <w:rFonts w:ascii="Times New Roman" w:hAnsi="Times New Roman"/>
          <w:sz w:val="24"/>
          <w:szCs w:val="24"/>
          <w:lang w:val="en-US"/>
        </w:rPr>
        <w:t>D</w:t>
      </w:r>
      <w:r w:rsidRPr="00C558A3">
        <w:rPr>
          <w:rFonts w:ascii="Times New Roman" w:hAnsi="Times New Roman"/>
          <w:sz w:val="24"/>
          <w:szCs w:val="24"/>
        </w:rPr>
        <w:t xml:space="preserve"> модель изделия (кулон  «Звезда») в одном из 3</w:t>
      </w:r>
      <w:r w:rsidRPr="00C558A3">
        <w:rPr>
          <w:rFonts w:ascii="Times New Roman" w:hAnsi="Times New Roman"/>
          <w:sz w:val="24"/>
          <w:szCs w:val="24"/>
          <w:lang w:val="en-US"/>
        </w:rPr>
        <w:t>D</w:t>
      </w:r>
      <w:r w:rsidRPr="00C558A3">
        <w:rPr>
          <w:rFonts w:ascii="Times New Roman" w:hAnsi="Times New Roman"/>
          <w:sz w:val="24"/>
          <w:szCs w:val="24"/>
        </w:rPr>
        <w:t xml:space="preserve"> редакторов, например (Blender, GoogleSketchUp, AutoCad, 3DS Max, Maya, SolidWorks и др). </w:t>
      </w:r>
    </w:p>
    <w:p w:rsidR="00EB0E85" w:rsidRPr="00C558A3" w:rsidRDefault="00EB0E85" w:rsidP="005B18D5">
      <w:pPr>
        <w:pStyle w:val="a3"/>
        <w:numPr>
          <w:ilvl w:val="0"/>
          <w:numId w:val="3"/>
        </w:numPr>
        <w:ind w:left="426" w:hanging="426"/>
        <w:rPr>
          <w:rFonts w:ascii="Times New Roman" w:hAnsi="Times New Roman"/>
          <w:sz w:val="24"/>
          <w:szCs w:val="24"/>
        </w:rPr>
      </w:pPr>
      <w:r w:rsidRPr="00C558A3">
        <w:rPr>
          <w:rFonts w:ascii="Times New Roman" w:hAnsi="Times New Roman"/>
          <w:sz w:val="24"/>
          <w:szCs w:val="24"/>
        </w:rPr>
        <w:t>Экспортировать (преобразовать) итоговый результат в формат для 3D печати –  stl. Перенести файл на флэш-накопителе в программу управления 3D-принтером.</w:t>
      </w:r>
    </w:p>
    <w:p w:rsidR="00EB0E85" w:rsidRPr="00C558A3" w:rsidRDefault="00EB0E85" w:rsidP="005B18D5">
      <w:pPr>
        <w:pStyle w:val="a3"/>
        <w:numPr>
          <w:ilvl w:val="0"/>
          <w:numId w:val="3"/>
        </w:numPr>
        <w:ind w:left="426" w:hanging="426"/>
        <w:rPr>
          <w:rFonts w:ascii="Times New Roman" w:hAnsi="Times New Roman"/>
          <w:sz w:val="24"/>
          <w:szCs w:val="24"/>
        </w:rPr>
      </w:pPr>
      <w:r w:rsidRPr="00C558A3">
        <w:rPr>
          <w:rFonts w:ascii="Times New Roman" w:hAnsi="Times New Roman"/>
          <w:sz w:val="24"/>
          <w:szCs w:val="24"/>
        </w:rPr>
        <w:t>Открыть  stl -файл изделия (кулон  «Звезда») в программе управления 3D принтером. Выбрать настройки печати: экструдер (если их несколько), материал, температурный режим, скорость печати, заполнение.</w:t>
      </w:r>
    </w:p>
    <w:p w:rsidR="00EB0E85" w:rsidRDefault="00EB0E85" w:rsidP="005B18D5">
      <w:pPr>
        <w:pStyle w:val="a3"/>
        <w:numPr>
          <w:ilvl w:val="0"/>
          <w:numId w:val="3"/>
        </w:numPr>
        <w:ind w:left="426" w:hanging="426"/>
        <w:rPr>
          <w:rFonts w:ascii="Times New Roman" w:hAnsi="Times New Roman"/>
          <w:sz w:val="24"/>
          <w:szCs w:val="24"/>
        </w:rPr>
      </w:pPr>
      <w:r w:rsidRPr="00C558A3">
        <w:rPr>
          <w:rFonts w:ascii="Times New Roman" w:hAnsi="Times New Roman"/>
          <w:sz w:val="24"/>
          <w:szCs w:val="24"/>
        </w:rPr>
        <w:t>Напечатать модель.</w:t>
      </w:r>
    </w:p>
    <w:p w:rsidR="00F85B7F" w:rsidRDefault="00F85B7F" w:rsidP="00F85B7F">
      <w:pPr>
        <w:pStyle w:val="a3"/>
        <w:rPr>
          <w:rFonts w:ascii="Times New Roman" w:hAnsi="Times New Roman"/>
          <w:sz w:val="24"/>
          <w:szCs w:val="24"/>
        </w:rPr>
      </w:pPr>
    </w:p>
    <w:p w:rsidR="00F85B7F" w:rsidRDefault="00F85B7F" w:rsidP="00F85B7F">
      <w:pPr>
        <w:pStyle w:val="a3"/>
        <w:rPr>
          <w:rFonts w:ascii="Times New Roman" w:hAnsi="Times New Roman"/>
          <w:sz w:val="24"/>
          <w:szCs w:val="24"/>
        </w:rPr>
      </w:pPr>
    </w:p>
    <w:p w:rsidR="00F85B7F" w:rsidRDefault="00F85B7F" w:rsidP="00F85B7F">
      <w:pPr>
        <w:pStyle w:val="a3"/>
        <w:rPr>
          <w:rFonts w:ascii="Times New Roman" w:hAnsi="Times New Roman"/>
          <w:sz w:val="24"/>
          <w:szCs w:val="24"/>
        </w:rPr>
      </w:pPr>
    </w:p>
    <w:p w:rsidR="00F85B7F" w:rsidRDefault="00F85B7F" w:rsidP="00F85B7F">
      <w:pPr>
        <w:pStyle w:val="a3"/>
        <w:rPr>
          <w:rFonts w:ascii="Times New Roman" w:hAnsi="Times New Roman"/>
          <w:sz w:val="24"/>
          <w:szCs w:val="24"/>
        </w:rPr>
      </w:pPr>
    </w:p>
    <w:p w:rsidR="00F85B7F" w:rsidRPr="00C558A3" w:rsidRDefault="00F85B7F" w:rsidP="00F85B7F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B0E85" w:rsidRDefault="00EB0E85" w:rsidP="005B18D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01490">
        <w:rPr>
          <w:rFonts w:ascii="Times New Roman" w:hAnsi="Times New Roman"/>
          <w:b/>
          <w:bCs/>
          <w:sz w:val="28"/>
          <w:szCs w:val="28"/>
        </w:rPr>
        <w:t>Критерии оценивания практической работы по 3</w:t>
      </w:r>
      <w:r w:rsidRPr="00E01490">
        <w:rPr>
          <w:rFonts w:ascii="Times New Roman" w:hAnsi="Times New Roman"/>
          <w:b/>
          <w:bCs/>
          <w:sz w:val="28"/>
          <w:szCs w:val="28"/>
          <w:lang w:val="en-US"/>
        </w:rPr>
        <w:t>D</w:t>
      </w:r>
      <w:r w:rsidRPr="00E01490">
        <w:rPr>
          <w:rFonts w:ascii="Times New Roman" w:hAnsi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6379"/>
        <w:gridCol w:w="1134"/>
        <w:gridCol w:w="1241"/>
      </w:tblGrid>
      <w:tr w:rsidR="00EB0E85" w:rsidRPr="001E35B7" w:rsidTr="001E35B7">
        <w:tc>
          <w:tcPr>
            <w:tcW w:w="817" w:type="dxa"/>
          </w:tcPr>
          <w:p w:rsidR="00EB0E85" w:rsidRPr="001E35B7" w:rsidRDefault="00EB0E85" w:rsidP="001E3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379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Критерии оценивания</w:t>
            </w:r>
          </w:p>
          <w:p w:rsidR="00EB0E85" w:rsidRPr="001E35B7" w:rsidRDefault="00EB0E85" w:rsidP="001E3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241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Баллы по факту</w:t>
            </w:r>
          </w:p>
        </w:tc>
      </w:tr>
      <w:tr w:rsidR="00EB0E85" w:rsidRPr="001E35B7" w:rsidTr="001E35B7">
        <w:tc>
          <w:tcPr>
            <w:tcW w:w="817" w:type="dxa"/>
            <w:shd w:val="clear" w:color="auto" w:fill="D9D9D9"/>
          </w:tcPr>
          <w:p w:rsidR="00EB0E85" w:rsidRPr="001E35B7" w:rsidRDefault="00EB0E85" w:rsidP="001E3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D9D9D9"/>
          </w:tcPr>
          <w:p w:rsidR="00EB0E85" w:rsidRPr="001E35B7" w:rsidRDefault="00EB0E85" w:rsidP="001E3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Работа в 3</w:t>
            </w:r>
            <w:r w:rsidRPr="001E35B7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D</w:t>
            </w:r>
            <w:r w:rsidRPr="001E35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редакторе</w:t>
            </w:r>
          </w:p>
        </w:tc>
        <w:tc>
          <w:tcPr>
            <w:tcW w:w="1134" w:type="dxa"/>
            <w:shd w:val="clear" w:color="auto" w:fill="D9D9D9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41" w:type="dxa"/>
            <w:shd w:val="clear" w:color="auto" w:fill="D9D9D9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E85" w:rsidRPr="001E35B7" w:rsidTr="001E35B7">
        <w:tc>
          <w:tcPr>
            <w:tcW w:w="817" w:type="dxa"/>
          </w:tcPr>
          <w:p w:rsidR="00EB0E85" w:rsidRPr="000277A9" w:rsidRDefault="00EB0E85" w:rsidP="004013F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EB0E85" w:rsidRPr="000277A9" w:rsidRDefault="00EB0E85" w:rsidP="0098256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277A9">
              <w:rPr>
                <w:rFonts w:ascii="Times New Roman" w:hAnsi="Times New Roman"/>
                <w:b/>
                <w:bCs/>
                <w:sz w:val="24"/>
                <w:szCs w:val="24"/>
              </w:rPr>
              <w:t>Знание работы с графическим 3D-редактором (степень самостоятельности изготовления модели):</w:t>
            </w:r>
          </w:p>
          <w:p w:rsidR="00EB0E85" w:rsidRPr="00E07850" w:rsidRDefault="00EB0E85" w:rsidP="009825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требуется постоянная помощь при </w:t>
            </w:r>
            <w:r w:rsidRPr="00E07850">
              <w:rPr>
                <w:rFonts w:ascii="Times New Roman" w:hAnsi="Times New Roman"/>
                <w:bCs/>
                <w:sz w:val="24"/>
                <w:szCs w:val="24"/>
              </w:rPr>
              <w:t>работе с графическим редактором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(2 балла)</w:t>
            </w:r>
            <w:r w:rsidRPr="00E07850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EB0E85" w:rsidRPr="00E07850" w:rsidRDefault="00EB0E85" w:rsidP="009825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07850">
              <w:rPr>
                <w:rFonts w:ascii="Times New Roman" w:hAnsi="Times New Roman"/>
                <w:bCs/>
                <w:sz w:val="24"/>
                <w:szCs w:val="24"/>
              </w:rPr>
              <w:t xml:space="preserve">- испытывает затруднения при работе с графическим редактором, но после объяснения самостоятельно выполняет работу (4 балла); </w:t>
            </w:r>
          </w:p>
          <w:p w:rsidR="00EB0E85" w:rsidRPr="000277A9" w:rsidRDefault="00EB0E85" w:rsidP="009825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7A9">
              <w:rPr>
                <w:rFonts w:ascii="Times New Roman" w:hAnsi="Times New Roman"/>
                <w:bCs/>
                <w:sz w:val="24"/>
                <w:szCs w:val="24"/>
              </w:rPr>
              <w:t>- самостоятельно выполняет все операции при изготовлении модели 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Pr="000277A9">
              <w:rPr>
                <w:rFonts w:ascii="Times New Roman" w:hAnsi="Times New Roman"/>
                <w:bCs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ов</w:t>
            </w:r>
            <w:r w:rsidRPr="000277A9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134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E85" w:rsidRPr="001E35B7" w:rsidTr="001E35B7">
        <w:tc>
          <w:tcPr>
            <w:tcW w:w="817" w:type="dxa"/>
          </w:tcPr>
          <w:p w:rsidR="00EB0E85" w:rsidRPr="001E35B7" w:rsidRDefault="00EB0E85" w:rsidP="004013F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EB0E85" w:rsidRPr="001E35B7" w:rsidRDefault="00EB0E85" w:rsidP="00FC1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Технологич</w:t>
            </w:r>
            <w:r w:rsidRPr="001E35B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ность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(последовательность) </w:t>
            </w:r>
            <w:r w:rsidRPr="001E35B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моделирования объекта</w:t>
            </w:r>
          </w:p>
        </w:tc>
        <w:tc>
          <w:tcPr>
            <w:tcW w:w="1134" w:type="dxa"/>
          </w:tcPr>
          <w:p w:rsidR="00EB0E85" w:rsidRPr="001E35B7" w:rsidRDefault="00EB0E85" w:rsidP="00FC1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E85" w:rsidRPr="001E35B7" w:rsidTr="001E35B7">
        <w:tc>
          <w:tcPr>
            <w:tcW w:w="817" w:type="dxa"/>
          </w:tcPr>
          <w:p w:rsidR="00EB0E85" w:rsidRPr="001E35B7" w:rsidRDefault="00EB0E85" w:rsidP="004013F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EB0E85" w:rsidRPr="001E35B7" w:rsidRDefault="00EB0E85" w:rsidP="00FC11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Осознан</w:t>
            </w:r>
            <w:r w:rsidRPr="001E35B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ность выполнения работы</w:t>
            </w: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1E35B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1134" w:type="dxa"/>
          </w:tcPr>
          <w:p w:rsidR="00EB0E85" w:rsidRPr="001E35B7" w:rsidRDefault="00EB0E85" w:rsidP="00FC11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E85" w:rsidRPr="001E35B7" w:rsidTr="004013F1">
        <w:tc>
          <w:tcPr>
            <w:tcW w:w="817" w:type="dxa"/>
          </w:tcPr>
          <w:p w:rsidR="00EB0E85" w:rsidRPr="001E35B7" w:rsidRDefault="00EB0E85" w:rsidP="004013F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EB0E85" w:rsidRPr="001E35B7" w:rsidRDefault="00EB0E85" w:rsidP="00DA61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Время, затраченное на моделирование</w:t>
            </w:r>
            <w:r w:rsidRPr="001E35B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EB0E85" w:rsidRPr="001E35B7" w:rsidRDefault="00EB0E85" w:rsidP="00DA61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Не уложил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ся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отведенные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2,5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часа (0 баллов)</w:t>
            </w:r>
          </w:p>
          <w:p w:rsidR="00EB0E85" w:rsidRPr="001E35B7" w:rsidRDefault="00EB0E85" w:rsidP="00DA61F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Уложился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отведенные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2,5 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часа (2 балла);</w:t>
            </w:r>
          </w:p>
          <w:p w:rsidR="00EB0E85" w:rsidRPr="001E35B7" w:rsidRDefault="00EB0E85" w:rsidP="00DA61F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Затратил на выполнение задания менее 2,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0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часов (4 балла).</w:t>
            </w:r>
          </w:p>
        </w:tc>
        <w:tc>
          <w:tcPr>
            <w:tcW w:w="1134" w:type="dxa"/>
          </w:tcPr>
          <w:p w:rsidR="00EB0E85" w:rsidRPr="001E35B7" w:rsidRDefault="00EB0E85" w:rsidP="00DA61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B0E85" w:rsidRPr="001E35B7" w:rsidRDefault="00EB0E85" w:rsidP="00DA61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EB0E85" w:rsidRPr="001E35B7" w:rsidRDefault="00EB0E85" w:rsidP="00DA61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E85" w:rsidRPr="001E35B7" w:rsidTr="004013F1">
        <w:trPr>
          <w:trHeight w:val="338"/>
        </w:trPr>
        <w:tc>
          <w:tcPr>
            <w:tcW w:w="817" w:type="dxa"/>
            <w:shd w:val="clear" w:color="auto" w:fill="D9D9D9"/>
          </w:tcPr>
          <w:p w:rsidR="00EB0E85" w:rsidRPr="000277A9" w:rsidRDefault="00EB0E85" w:rsidP="004013F1">
            <w:pPr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D9D9D9"/>
          </w:tcPr>
          <w:p w:rsidR="00EB0E85" w:rsidRPr="004013F1" w:rsidRDefault="00EB0E85" w:rsidP="004013F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277A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Работа на 3D принтере</w:t>
            </w:r>
          </w:p>
        </w:tc>
        <w:tc>
          <w:tcPr>
            <w:tcW w:w="1134" w:type="dxa"/>
            <w:shd w:val="clear" w:color="auto" w:fill="D9D9D9"/>
          </w:tcPr>
          <w:p w:rsidR="00EB0E85" w:rsidRPr="00E07850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785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1" w:type="dxa"/>
            <w:shd w:val="clear" w:color="auto" w:fill="D9D9D9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E85" w:rsidRPr="001E35B7" w:rsidTr="001E35B7">
        <w:tc>
          <w:tcPr>
            <w:tcW w:w="817" w:type="dxa"/>
          </w:tcPr>
          <w:p w:rsidR="00EB0E85" w:rsidRPr="000277A9" w:rsidRDefault="00EB0E85" w:rsidP="004013F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EB0E85" w:rsidRPr="001E35B7" w:rsidRDefault="00EB0E85" w:rsidP="004013F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Не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печатал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совсем (0 баллов);</w:t>
            </w:r>
          </w:p>
          <w:p w:rsidR="00EB0E85" w:rsidRPr="001E35B7" w:rsidRDefault="00EB0E85" w:rsidP="004013F1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апечатал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но с отклонениями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ов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);</w:t>
            </w:r>
          </w:p>
          <w:p w:rsidR="00EB0E85" w:rsidRPr="000277A9" w:rsidRDefault="00EB0E85" w:rsidP="004013F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правильно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выбрал настройки печати, распечатал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в соответствии с чертежом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(12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ов</w:t>
            </w:r>
            <w:r w:rsidRPr="001E35B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134" w:type="dxa"/>
          </w:tcPr>
          <w:p w:rsidR="00EB0E85" w:rsidRPr="001E35B7" w:rsidRDefault="00EB0E85" w:rsidP="001E3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E85" w:rsidRPr="001E35B7" w:rsidTr="001E35B7">
        <w:tc>
          <w:tcPr>
            <w:tcW w:w="817" w:type="dxa"/>
            <w:shd w:val="clear" w:color="auto" w:fill="D9D9D9"/>
          </w:tcPr>
          <w:p w:rsidR="00EB0E85" w:rsidRPr="001E35B7" w:rsidRDefault="00EB0E85" w:rsidP="004013F1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D9D9D9"/>
          </w:tcPr>
          <w:p w:rsidR="00EB0E85" w:rsidRPr="001E35B7" w:rsidRDefault="00EB0E85" w:rsidP="001E3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35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1134" w:type="dxa"/>
            <w:shd w:val="clear" w:color="auto" w:fill="D9D9D9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41" w:type="dxa"/>
            <w:shd w:val="clear" w:color="auto" w:fill="D9D9D9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E85" w:rsidRPr="001E35B7" w:rsidTr="001E35B7">
        <w:tc>
          <w:tcPr>
            <w:tcW w:w="817" w:type="dxa"/>
          </w:tcPr>
          <w:p w:rsidR="00EB0E85" w:rsidRPr="001E35B7" w:rsidRDefault="00EB0E85" w:rsidP="004013F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EB0E85" w:rsidRDefault="00EB0E85" w:rsidP="001E35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Качество изделия 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Соответствие чертежу.</w:t>
            </w:r>
          </w:p>
          <w:p w:rsidR="00EB0E85" w:rsidRPr="000277A9" w:rsidRDefault="00EB0E85" w:rsidP="001E3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277A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Модель требует серьёзной доработки 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Pr="000277A9">
              <w:rPr>
                <w:rFonts w:ascii="Times New Roman" w:hAnsi="Times New Roman"/>
                <w:bCs/>
                <w:sz w:val="24"/>
                <w:szCs w:val="24"/>
              </w:rPr>
              <w:t>1 балл)</w:t>
            </w:r>
            <w:r w:rsidRPr="000277A9"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EB0E85" w:rsidRPr="000277A9" w:rsidRDefault="00EB0E85" w:rsidP="00777DC5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77A9">
              <w:rPr>
                <w:rFonts w:ascii="Times New Roman" w:hAnsi="Times New Roman"/>
                <w:sz w:val="24"/>
                <w:szCs w:val="24"/>
                <w:lang w:eastAsia="ru-RU"/>
              </w:rPr>
              <w:t>Модель требует незначительной корректировки (</w:t>
            </w:r>
            <w:r w:rsidRPr="000277A9">
              <w:rPr>
                <w:rFonts w:ascii="Times New Roman" w:hAnsi="Times New Roman"/>
                <w:bCs/>
                <w:sz w:val="24"/>
                <w:szCs w:val="24"/>
              </w:rPr>
              <w:t>2 балла)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;</w:t>
            </w:r>
          </w:p>
          <w:p w:rsidR="00EB0E85" w:rsidRPr="001E35B7" w:rsidRDefault="00EB0E85" w:rsidP="001E35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277A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Модель не требует доработки - законченная модель)</w:t>
            </w:r>
            <w:r w:rsidRPr="000277A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(</w:t>
            </w:r>
            <w:r w:rsidRPr="000277A9">
              <w:rPr>
                <w:rFonts w:ascii="Times New Roman" w:hAnsi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1134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41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E85" w:rsidRPr="001E35B7" w:rsidTr="001E35B7">
        <w:tc>
          <w:tcPr>
            <w:tcW w:w="817" w:type="dxa"/>
          </w:tcPr>
          <w:p w:rsidR="00EB0E85" w:rsidRPr="001E35B7" w:rsidRDefault="00EB0E85" w:rsidP="004013F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EB0E85" w:rsidRPr="001E35B7" w:rsidRDefault="00EB0E85" w:rsidP="001E3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Творческий подход</w:t>
            </w:r>
          </w:p>
        </w:tc>
        <w:tc>
          <w:tcPr>
            <w:tcW w:w="1134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E85" w:rsidRPr="001E35B7" w:rsidTr="001E35B7">
        <w:tc>
          <w:tcPr>
            <w:tcW w:w="817" w:type="dxa"/>
          </w:tcPr>
          <w:p w:rsidR="00EB0E85" w:rsidRPr="001E35B7" w:rsidRDefault="00EB0E85" w:rsidP="004013F1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EB0E85" w:rsidRPr="001E35B7" w:rsidRDefault="00EB0E85" w:rsidP="001E35B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Рациональность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действий в моделировании и прототипировании</w:t>
            </w:r>
            <w:r w:rsidRPr="001E35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изделия</w:t>
            </w:r>
          </w:p>
        </w:tc>
        <w:tc>
          <w:tcPr>
            <w:tcW w:w="1134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1" w:type="dxa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E85" w:rsidRPr="001E35B7" w:rsidTr="001E35B7">
        <w:tc>
          <w:tcPr>
            <w:tcW w:w="817" w:type="dxa"/>
            <w:shd w:val="clear" w:color="auto" w:fill="D9D9D9"/>
          </w:tcPr>
          <w:p w:rsidR="00EB0E85" w:rsidRPr="001E35B7" w:rsidRDefault="00EB0E85" w:rsidP="001E3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D9D9D9"/>
          </w:tcPr>
          <w:p w:rsidR="00EB0E85" w:rsidRPr="001E35B7" w:rsidRDefault="00EB0E85" w:rsidP="001E3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E35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shd w:val="clear" w:color="auto" w:fill="D9D9D9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35B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1" w:type="dxa"/>
            <w:shd w:val="clear" w:color="auto" w:fill="D9D9D9"/>
          </w:tcPr>
          <w:p w:rsidR="00EB0E85" w:rsidRPr="001E35B7" w:rsidRDefault="00EB0E85" w:rsidP="001E35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85B7F" w:rsidRDefault="00F85B7F" w:rsidP="00F85B7F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5B7F" w:rsidRDefault="00F85B7F" w:rsidP="00F85B7F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5B7F" w:rsidRDefault="00F85B7F" w:rsidP="00F85B7F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5B7F" w:rsidRDefault="00F85B7F" w:rsidP="00F85B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5B7F" w:rsidRDefault="00F85B7F" w:rsidP="00F85B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F85B7F" w:rsidRPr="002D7588" w:rsidRDefault="00F85B7F" w:rsidP="00F85B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85B7F" w:rsidRPr="005A5EC1" w:rsidRDefault="00F85B7F" w:rsidP="00F85B7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9" w:history="1">
        <w:r w:rsidRPr="005A5EC1">
          <w:rPr>
            <w:rStyle w:val="a7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7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7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r w:rsidRPr="005A5EC1">
          <w:rPr>
            <w:rStyle w:val="a7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7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F85B7F" w:rsidRDefault="00F85B7F" w:rsidP="00F85B7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F85B7F" w:rsidRDefault="00F85B7F" w:rsidP="00F85B7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EB0E85" w:rsidRDefault="00EB0E85"/>
    <w:sectPr w:rsidR="00EB0E85" w:rsidSect="00F85B7F">
      <w:footerReference w:type="default" r:id="rId10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02F" w:rsidRDefault="0093702F" w:rsidP="00F85B7F">
      <w:pPr>
        <w:spacing w:after="0" w:line="240" w:lineRule="auto"/>
      </w:pPr>
      <w:r>
        <w:separator/>
      </w:r>
    </w:p>
  </w:endnote>
  <w:endnote w:type="continuationSeparator" w:id="0">
    <w:p w:rsidR="0093702F" w:rsidRDefault="0093702F" w:rsidP="00F8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B7F" w:rsidRDefault="00F85B7F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F85B7F" w:rsidRDefault="00F85B7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02F" w:rsidRDefault="0093702F" w:rsidP="00F85B7F">
      <w:pPr>
        <w:spacing w:after="0" w:line="240" w:lineRule="auto"/>
      </w:pPr>
      <w:r>
        <w:separator/>
      </w:r>
    </w:p>
  </w:footnote>
  <w:footnote w:type="continuationSeparator" w:id="0">
    <w:p w:rsidR="0093702F" w:rsidRDefault="0093702F" w:rsidP="00F85B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3565"/>
    <w:multiLevelType w:val="hybridMultilevel"/>
    <w:tmpl w:val="2154E1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94D3C2D"/>
    <w:multiLevelType w:val="hybridMultilevel"/>
    <w:tmpl w:val="9E84A7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9976E9"/>
    <w:multiLevelType w:val="hybridMultilevel"/>
    <w:tmpl w:val="498E5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5464AF2"/>
    <w:multiLevelType w:val="hybridMultilevel"/>
    <w:tmpl w:val="BD6EA6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E971C73"/>
    <w:multiLevelType w:val="hybridMultilevel"/>
    <w:tmpl w:val="56F424C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5B49"/>
    <w:rsid w:val="000277A9"/>
    <w:rsid w:val="00090117"/>
    <w:rsid w:val="00113BD1"/>
    <w:rsid w:val="00147746"/>
    <w:rsid w:val="00157984"/>
    <w:rsid w:val="00165FCD"/>
    <w:rsid w:val="001E35B7"/>
    <w:rsid w:val="0021337B"/>
    <w:rsid w:val="00220523"/>
    <w:rsid w:val="00257448"/>
    <w:rsid w:val="002778BC"/>
    <w:rsid w:val="002929ED"/>
    <w:rsid w:val="00293C9D"/>
    <w:rsid w:val="002C5770"/>
    <w:rsid w:val="002D0FAD"/>
    <w:rsid w:val="002D3AD4"/>
    <w:rsid w:val="002F0BD6"/>
    <w:rsid w:val="003247CF"/>
    <w:rsid w:val="00350DF7"/>
    <w:rsid w:val="00363E2A"/>
    <w:rsid w:val="00365B49"/>
    <w:rsid w:val="00387854"/>
    <w:rsid w:val="003B0D97"/>
    <w:rsid w:val="004013F1"/>
    <w:rsid w:val="0043282A"/>
    <w:rsid w:val="0051610F"/>
    <w:rsid w:val="005632E1"/>
    <w:rsid w:val="005A68A6"/>
    <w:rsid w:val="005B18D5"/>
    <w:rsid w:val="006740BD"/>
    <w:rsid w:val="007127F7"/>
    <w:rsid w:val="0073714D"/>
    <w:rsid w:val="00755E40"/>
    <w:rsid w:val="00777DC5"/>
    <w:rsid w:val="00862913"/>
    <w:rsid w:val="0087582C"/>
    <w:rsid w:val="008915F6"/>
    <w:rsid w:val="008E28D1"/>
    <w:rsid w:val="008F498F"/>
    <w:rsid w:val="0093702F"/>
    <w:rsid w:val="009521B5"/>
    <w:rsid w:val="00982565"/>
    <w:rsid w:val="009C7EC0"/>
    <w:rsid w:val="009E0ABE"/>
    <w:rsid w:val="009F0503"/>
    <w:rsid w:val="00A3741D"/>
    <w:rsid w:val="00B317CD"/>
    <w:rsid w:val="00B95387"/>
    <w:rsid w:val="00C558A3"/>
    <w:rsid w:val="00CA6BE2"/>
    <w:rsid w:val="00CE161A"/>
    <w:rsid w:val="00CF6B6C"/>
    <w:rsid w:val="00D21926"/>
    <w:rsid w:val="00D2505D"/>
    <w:rsid w:val="00D43A97"/>
    <w:rsid w:val="00D93D5A"/>
    <w:rsid w:val="00DA61F2"/>
    <w:rsid w:val="00DC3DA4"/>
    <w:rsid w:val="00E01490"/>
    <w:rsid w:val="00E07850"/>
    <w:rsid w:val="00E3551F"/>
    <w:rsid w:val="00E65458"/>
    <w:rsid w:val="00EA017F"/>
    <w:rsid w:val="00EA19D5"/>
    <w:rsid w:val="00EB0E85"/>
    <w:rsid w:val="00F33078"/>
    <w:rsid w:val="00F421E3"/>
    <w:rsid w:val="00F7674D"/>
    <w:rsid w:val="00F85B7F"/>
    <w:rsid w:val="00F90928"/>
    <w:rsid w:val="00FC1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F0E658FA-1EFE-4E5F-8267-B491A43B6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51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3551F"/>
    <w:pPr>
      <w:ind w:left="720"/>
      <w:contextualSpacing/>
    </w:pPr>
  </w:style>
  <w:style w:type="paragraph" w:customStyle="1" w:styleId="Default">
    <w:name w:val="Default"/>
    <w:uiPriority w:val="99"/>
    <w:rsid w:val="00E3551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Balloon Text"/>
    <w:basedOn w:val="a"/>
    <w:link w:val="a5"/>
    <w:uiPriority w:val="99"/>
    <w:semiHidden/>
    <w:rsid w:val="00E35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E3551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E35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semiHidden/>
    <w:unhideWhenUsed/>
    <w:rsid w:val="00363E2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85B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F85B7F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F85B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F85B7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498</Words>
  <Characters>2844</Characters>
  <Application>Microsoft Office Word</Application>
  <DocSecurity>0</DocSecurity>
  <Lines>23</Lines>
  <Paragraphs>6</Paragraphs>
  <ScaleCrop>false</ScaleCrop>
  <Company>diakov.net</Company>
  <LinksUpToDate>false</LinksUpToDate>
  <CharactersWithSpaces>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задание по………………………………………………</dc:title>
  <dc:subject/>
  <dc:creator>RePack by Diakov</dc:creator>
  <cp:keywords/>
  <dc:description/>
  <cp:lastModifiedBy>guest</cp:lastModifiedBy>
  <cp:revision>14</cp:revision>
  <cp:lastPrinted>2017-02-25T20:16:00Z</cp:lastPrinted>
  <dcterms:created xsi:type="dcterms:W3CDTF">2017-10-01T18:36:00Z</dcterms:created>
  <dcterms:modified xsi:type="dcterms:W3CDTF">2017-11-09T12:00:00Z</dcterms:modified>
</cp:coreProperties>
</file>